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CA91" w14:textId="105B09DA" w:rsidR="0039450B" w:rsidRDefault="000457BD">
      <w:pPr>
        <w:pStyle w:val="Body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TOWN MANAGER SEARCH</w:t>
      </w:r>
      <w:r w:rsidR="00B109E8">
        <w:rPr>
          <w:rFonts w:ascii="Times" w:hAnsi="Times"/>
          <w:sz w:val="28"/>
          <w:szCs w:val="28"/>
        </w:rPr>
        <w:t xml:space="preserve"> COMMITTEE</w:t>
      </w:r>
    </w:p>
    <w:p w14:paraId="348C1995" w14:textId="77777777" w:rsidR="0039450B" w:rsidRDefault="0039450B">
      <w:pPr>
        <w:pStyle w:val="Body"/>
        <w:jc w:val="center"/>
        <w:rPr>
          <w:rFonts w:ascii="Times" w:eastAsia="Times" w:hAnsi="Times" w:cs="Times"/>
          <w:sz w:val="28"/>
          <w:szCs w:val="28"/>
        </w:rPr>
      </w:pPr>
    </w:p>
    <w:p w14:paraId="7DBE3B2C" w14:textId="70DB532B" w:rsidR="0039450B" w:rsidRDefault="005D1110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January </w:t>
      </w:r>
      <w:r w:rsidR="0040334D">
        <w:rPr>
          <w:rFonts w:ascii="Times" w:eastAsia="Times" w:hAnsi="Times" w:cs="Times"/>
          <w:sz w:val="24"/>
          <w:szCs w:val="24"/>
        </w:rPr>
        <w:t>30</w:t>
      </w:r>
      <w:r>
        <w:rPr>
          <w:rFonts w:ascii="Times" w:eastAsia="Times" w:hAnsi="Times" w:cs="Times"/>
          <w:sz w:val="24"/>
          <w:szCs w:val="24"/>
        </w:rPr>
        <w:t>, 2020</w:t>
      </w:r>
    </w:p>
    <w:p w14:paraId="05F10338" w14:textId="77777777" w:rsidR="0039450B" w:rsidRDefault="00B109E8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Minutes</w:t>
      </w:r>
    </w:p>
    <w:p w14:paraId="0A15351E" w14:textId="77777777" w:rsidR="0039450B" w:rsidRDefault="0039450B">
      <w:pPr>
        <w:pStyle w:val="Body"/>
        <w:jc w:val="center"/>
        <w:rPr>
          <w:rFonts w:ascii="Times" w:eastAsia="Times" w:hAnsi="Times" w:cs="Times"/>
          <w:sz w:val="24"/>
          <w:szCs w:val="24"/>
        </w:rPr>
      </w:pPr>
    </w:p>
    <w:p w14:paraId="645DA6B2" w14:textId="412C7C48" w:rsidR="00B8425B" w:rsidRDefault="00C448C1" w:rsidP="00660DC1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</w:t>
      </w:r>
      <w:r w:rsidR="00B109E8">
        <w:rPr>
          <w:rFonts w:ascii="Times" w:hAnsi="Times"/>
          <w:sz w:val="24"/>
          <w:szCs w:val="24"/>
        </w:rPr>
        <w:t xml:space="preserve">esent: </w:t>
      </w:r>
      <w:r w:rsidR="00297C10">
        <w:rPr>
          <w:rFonts w:ascii="Times" w:hAnsi="Times"/>
          <w:sz w:val="24"/>
          <w:szCs w:val="24"/>
        </w:rPr>
        <w:t xml:space="preserve"> </w:t>
      </w:r>
      <w:r w:rsidR="000457BD">
        <w:rPr>
          <w:rFonts w:ascii="Times" w:hAnsi="Times"/>
          <w:sz w:val="24"/>
          <w:szCs w:val="24"/>
        </w:rPr>
        <w:t>Arne Jonynas; Heather Chase; Jeff Holden;</w:t>
      </w:r>
      <w:r w:rsidR="00FE7DD7">
        <w:rPr>
          <w:rFonts w:ascii="Times" w:hAnsi="Times"/>
          <w:sz w:val="24"/>
          <w:szCs w:val="24"/>
        </w:rPr>
        <w:t xml:space="preserve"> </w:t>
      </w:r>
      <w:r w:rsidR="000539D2">
        <w:rPr>
          <w:rFonts w:ascii="Times" w:hAnsi="Times"/>
          <w:sz w:val="24"/>
          <w:szCs w:val="24"/>
        </w:rPr>
        <w:t xml:space="preserve">Robert </w:t>
      </w:r>
      <w:proofErr w:type="spellStart"/>
      <w:r w:rsidR="000539D2">
        <w:rPr>
          <w:rFonts w:ascii="Times" w:hAnsi="Times"/>
          <w:sz w:val="24"/>
          <w:szCs w:val="24"/>
        </w:rPr>
        <w:t>Neid</w:t>
      </w:r>
      <w:proofErr w:type="spellEnd"/>
      <w:r w:rsidR="000539D2">
        <w:rPr>
          <w:rFonts w:ascii="Times" w:hAnsi="Times"/>
          <w:sz w:val="24"/>
          <w:szCs w:val="24"/>
        </w:rPr>
        <w:t xml:space="preserve">; </w:t>
      </w:r>
      <w:r w:rsidR="00FE7DD7">
        <w:rPr>
          <w:rFonts w:ascii="Times" w:hAnsi="Times"/>
          <w:sz w:val="24"/>
          <w:szCs w:val="24"/>
        </w:rPr>
        <w:t>Richard Jewett;</w:t>
      </w:r>
      <w:r w:rsidR="000457BD">
        <w:rPr>
          <w:rFonts w:ascii="Times" w:hAnsi="Times"/>
          <w:sz w:val="24"/>
          <w:szCs w:val="24"/>
        </w:rPr>
        <w:t xml:space="preserve"> Julie Hance; Kathy Pellett</w:t>
      </w:r>
    </w:p>
    <w:p w14:paraId="6B71C574" w14:textId="77777777" w:rsidR="000457BD" w:rsidRDefault="000457BD" w:rsidP="00660DC1">
      <w:pPr>
        <w:pStyle w:val="Body"/>
        <w:rPr>
          <w:rFonts w:ascii="Times" w:eastAsia="Times" w:hAnsi="Times" w:cs="Times"/>
          <w:sz w:val="24"/>
          <w:szCs w:val="24"/>
        </w:rPr>
      </w:pPr>
    </w:p>
    <w:p w14:paraId="194B86BD" w14:textId="087462D2" w:rsidR="0039450B" w:rsidRDefault="00B8425B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Visitors: </w:t>
      </w:r>
      <w:r w:rsidR="000457BD">
        <w:rPr>
          <w:rFonts w:ascii="Times" w:eastAsia="Times" w:hAnsi="Times" w:cs="Times"/>
          <w:sz w:val="24"/>
          <w:szCs w:val="24"/>
        </w:rPr>
        <w:t xml:space="preserve"> None.</w:t>
      </w:r>
    </w:p>
    <w:p w14:paraId="40060D06" w14:textId="77777777" w:rsidR="003207AA" w:rsidRDefault="003207AA">
      <w:pPr>
        <w:pStyle w:val="Body"/>
        <w:rPr>
          <w:rFonts w:ascii="Times" w:eastAsia="Times" w:hAnsi="Times" w:cs="Times"/>
          <w:sz w:val="24"/>
          <w:szCs w:val="24"/>
        </w:rPr>
      </w:pPr>
    </w:p>
    <w:p w14:paraId="017CB125" w14:textId="3D0A402C" w:rsidR="0039450B" w:rsidRDefault="00B109E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meeting was called to order at </w:t>
      </w:r>
      <w:r w:rsidR="0040334D">
        <w:rPr>
          <w:rFonts w:ascii="Times" w:hAnsi="Times"/>
          <w:sz w:val="24"/>
          <w:szCs w:val="24"/>
        </w:rPr>
        <w:t>3:00</w:t>
      </w:r>
      <w:r>
        <w:rPr>
          <w:rFonts w:ascii="Times" w:hAnsi="Times"/>
          <w:sz w:val="24"/>
          <w:szCs w:val="24"/>
        </w:rPr>
        <w:t xml:space="preserve"> </w:t>
      </w:r>
      <w:r w:rsidR="000457BD"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>.m.</w:t>
      </w:r>
    </w:p>
    <w:p w14:paraId="27A47990" w14:textId="78622BD0" w:rsidR="0039450B" w:rsidRDefault="0039450B">
      <w:pPr>
        <w:pStyle w:val="Body"/>
        <w:rPr>
          <w:rFonts w:ascii="Times" w:eastAsia="Times" w:hAnsi="Times" w:cs="Times"/>
          <w:sz w:val="24"/>
          <w:szCs w:val="24"/>
        </w:rPr>
      </w:pPr>
    </w:p>
    <w:p w14:paraId="6BD847BA" w14:textId="5C994A91" w:rsidR="0039450B" w:rsidRDefault="00660DC1" w:rsidP="00660DC1">
      <w:pPr>
        <w:pStyle w:val="NoSpacing"/>
        <w:numPr>
          <w:ilvl w:val="0"/>
          <w:numId w:val="2"/>
        </w:numPr>
        <w:rPr>
          <w:rFonts w:eastAsia="Times" w:cs="Times"/>
          <w:u w:val="single"/>
        </w:rPr>
      </w:pPr>
      <w:r>
        <w:t xml:space="preserve"> </w:t>
      </w:r>
      <w:r w:rsidR="00BC0B5B">
        <w:rPr>
          <w:u w:val="single"/>
        </w:rPr>
        <w:t>Approve Minutes</w:t>
      </w:r>
      <w:r w:rsidR="00F271F1">
        <w:rPr>
          <w:u w:val="single"/>
        </w:rPr>
        <w:t>:</w:t>
      </w:r>
      <w:r w:rsidR="00B109E8">
        <w:rPr>
          <w:u w:val="single"/>
        </w:rPr>
        <w:t xml:space="preserve">  </w:t>
      </w:r>
    </w:p>
    <w:p w14:paraId="63449BAC" w14:textId="77777777" w:rsidR="0039450B" w:rsidRDefault="0039450B">
      <w:pPr>
        <w:pStyle w:val="Body"/>
        <w:rPr>
          <w:rFonts w:ascii="Times" w:eastAsia="Times" w:hAnsi="Times" w:cs="Times"/>
          <w:sz w:val="24"/>
          <w:szCs w:val="24"/>
          <w:u w:val="single"/>
        </w:rPr>
      </w:pPr>
    </w:p>
    <w:p w14:paraId="7421E74C" w14:textId="2B3D66B9" w:rsidR="0039450B" w:rsidRDefault="00BC0B5B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motion was made by </w:t>
      </w:r>
      <w:r w:rsidR="00272FA2">
        <w:rPr>
          <w:rFonts w:ascii="Times" w:eastAsia="Times" w:hAnsi="Times" w:cs="Times"/>
          <w:sz w:val="24"/>
          <w:szCs w:val="24"/>
        </w:rPr>
        <w:t>Arne Jonynas</w:t>
      </w:r>
      <w:r>
        <w:rPr>
          <w:rFonts w:ascii="Times" w:eastAsia="Times" w:hAnsi="Times" w:cs="Times"/>
          <w:sz w:val="24"/>
          <w:szCs w:val="24"/>
        </w:rPr>
        <w:t xml:space="preserve"> to approve the minutes from the </w:t>
      </w:r>
      <w:r w:rsidR="00272FA2">
        <w:rPr>
          <w:rFonts w:ascii="Times" w:eastAsia="Times" w:hAnsi="Times" w:cs="Times"/>
          <w:sz w:val="24"/>
          <w:szCs w:val="24"/>
        </w:rPr>
        <w:t xml:space="preserve">January </w:t>
      </w:r>
      <w:r w:rsidR="000539D2">
        <w:rPr>
          <w:rFonts w:ascii="Times" w:eastAsia="Times" w:hAnsi="Times" w:cs="Times"/>
          <w:sz w:val="24"/>
          <w:szCs w:val="24"/>
        </w:rPr>
        <w:t>2</w:t>
      </w:r>
      <w:r w:rsidR="0040334D">
        <w:rPr>
          <w:rFonts w:ascii="Times" w:eastAsia="Times" w:hAnsi="Times" w:cs="Times"/>
          <w:sz w:val="24"/>
          <w:szCs w:val="24"/>
        </w:rPr>
        <w:t>7</w:t>
      </w:r>
      <w:r w:rsidR="00272FA2">
        <w:rPr>
          <w:rFonts w:ascii="Times" w:eastAsia="Times" w:hAnsi="Times" w:cs="Times"/>
          <w:sz w:val="24"/>
          <w:szCs w:val="24"/>
        </w:rPr>
        <w:t>, 2020</w:t>
      </w:r>
      <w:r>
        <w:rPr>
          <w:rFonts w:ascii="Times" w:eastAsia="Times" w:hAnsi="Times" w:cs="Times"/>
          <w:sz w:val="24"/>
          <w:szCs w:val="24"/>
        </w:rPr>
        <w:t xml:space="preserve"> meeting.  Seconded by </w:t>
      </w:r>
      <w:r w:rsidR="00272FA2">
        <w:rPr>
          <w:rFonts w:ascii="Times" w:eastAsia="Times" w:hAnsi="Times" w:cs="Times"/>
          <w:sz w:val="24"/>
          <w:szCs w:val="24"/>
        </w:rPr>
        <w:t>Kathy Pellett</w:t>
      </w:r>
      <w:r>
        <w:rPr>
          <w:rFonts w:ascii="Times" w:eastAsia="Times" w:hAnsi="Times" w:cs="Times"/>
          <w:sz w:val="24"/>
          <w:szCs w:val="24"/>
        </w:rPr>
        <w:t>. The motion passed.</w:t>
      </w:r>
      <w:r w:rsidR="000539D2">
        <w:rPr>
          <w:rFonts w:ascii="Times" w:eastAsia="Times" w:hAnsi="Times" w:cs="Times"/>
          <w:sz w:val="24"/>
          <w:szCs w:val="24"/>
        </w:rPr>
        <w:t xml:space="preserve">  </w:t>
      </w:r>
    </w:p>
    <w:p w14:paraId="325FCCB1" w14:textId="77777777" w:rsidR="00BC0B5B" w:rsidRDefault="00BC0B5B">
      <w:pPr>
        <w:pStyle w:val="Body"/>
        <w:rPr>
          <w:rFonts w:ascii="Times" w:eastAsia="Times" w:hAnsi="Times" w:cs="Times"/>
          <w:sz w:val="24"/>
          <w:szCs w:val="24"/>
        </w:rPr>
      </w:pPr>
    </w:p>
    <w:p w14:paraId="588BABD6" w14:textId="33363836" w:rsidR="000457BD" w:rsidRDefault="000457BD" w:rsidP="000457BD">
      <w:pPr>
        <w:pStyle w:val="Body"/>
        <w:rPr>
          <w:rFonts w:ascii="Times" w:eastAsia="Times" w:hAnsi="Times" w:cs="Times"/>
          <w:sz w:val="24"/>
          <w:szCs w:val="24"/>
          <w:u w:val="single"/>
        </w:rPr>
      </w:pPr>
      <w:r w:rsidRPr="000457BD">
        <w:rPr>
          <w:rFonts w:ascii="Times" w:hAnsi="Times"/>
          <w:sz w:val="24"/>
          <w:szCs w:val="24"/>
        </w:rPr>
        <w:t xml:space="preserve">2. </w:t>
      </w:r>
      <w:r w:rsidR="00FE7DD7">
        <w:rPr>
          <w:rFonts w:ascii="Times" w:hAnsi="Times"/>
          <w:sz w:val="24"/>
          <w:szCs w:val="24"/>
        </w:rPr>
        <w:t xml:space="preserve">    </w:t>
      </w:r>
      <w:r w:rsidR="00FE7DD7">
        <w:rPr>
          <w:rFonts w:ascii="Times" w:hAnsi="Times"/>
          <w:sz w:val="24"/>
          <w:szCs w:val="24"/>
          <w:u w:val="single"/>
        </w:rPr>
        <w:t>Executive Session</w:t>
      </w:r>
      <w:r w:rsidR="005D1110">
        <w:rPr>
          <w:rFonts w:ascii="Times" w:hAnsi="Times"/>
          <w:sz w:val="24"/>
          <w:szCs w:val="24"/>
          <w:u w:val="single"/>
        </w:rPr>
        <w:t xml:space="preserve">; </w:t>
      </w:r>
      <w:r w:rsidR="000539D2">
        <w:rPr>
          <w:rFonts w:ascii="Times" w:hAnsi="Times"/>
          <w:sz w:val="24"/>
          <w:szCs w:val="24"/>
          <w:u w:val="single"/>
        </w:rPr>
        <w:t>Discuss Candidate Interviews</w:t>
      </w:r>
      <w:r w:rsidR="00C448C1">
        <w:rPr>
          <w:rFonts w:ascii="Times" w:hAnsi="Times"/>
          <w:sz w:val="24"/>
          <w:szCs w:val="24"/>
          <w:u w:val="single"/>
        </w:rPr>
        <w:t>:</w:t>
      </w:r>
    </w:p>
    <w:p w14:paraId="56D18642" w14:textId="77777777" w:rsidR="00FE7DD7" w:rsidRDefault="00FE7DD7" w:rsidP="000457BD">
      <w:pPr>
        <w:pStyle w:val="Body"/>
        <w:rPr>
          <w:rFonts w:ascii="Times" w:eastAsia="Times" w:hAnsi="Times" w:cs="Times"/>
          <w:sz w:val="24"/>
          <w:szCs w:val="24"/>
        </w:rPr>
      </w:pPr>
    </w:p>
    <w:p w14:paraId="261B2C0A" w14:textId="762A6505" w:rsidR="00FE7DD7" w:rsidRDefault="00FE7DD7" w:rsidP="000457BD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motion was made by </w:t>
      </w:r>
      <w:r w:rsidR="000539D2">
        <w:rPr>
          <w:rFonts w:ascii="Times" w:eastAsia="Times" w:hAnsi="Times" w:cs="Times"/>
          <w:sz w:val="24"/>
          <w:szCs w:val="24"/>
        </w:rPr>
        <w:t>Richard Jewett</w:t>
      </w:r>
      <w:r>
        <w:rPr>
          <w:rFonts w:ascii="Times" w:eastAsia="Times" w:hAnsi="Times" w:cs="Times"/>
          <w:sz w:val="24"/>
          <w:szCs w:val="24"/>
        </w:rPr>
        <w:t xml:space="preserve"> to enter Executive Session for the purpose of </w:t>
      </w:r>
      <w:r w:rsidR="000539D2">
        <w:rPr>
          <w:rFonts w:ascii="Times" w:eastAsia="Times" w:hAnsi="Times" w:cs="Times"/>
          <w:sz w:val="24"/>
          <w:szCs w:val="24"/>
        </w:rPr>
        <w:t>reviewing and discussing the candidate interviews</w:t>
      </w:r>
      <w:r w:rsidR="0040334D">
        <w:rPr>
          <w:rFonts w:ascii="Times" w:eastAsia="Times" w:hAnsi="Times" w:cs="Times"/>
          <w:sz w:val="24"/>
          <w:szCs w:val="24"/>
        </w:rPr>
        <w:t xml:space="preserve"> and an update from VLCT</w:t>
      </w:r>
      <w:r w:rsidR="000539D2">
        <w:rPr>
          <w:rFonts w:ascii="Times" w:eastAsia="Times" w:hAnsi="Times" w:cs="Times"/>
          <w:sz w:val="24"/>
          <w:szCs w:val="24"/>
        </w:rPr>
        <w:t>.  S</w:t>
      </w:r>
      <w:r>
        <w:rPr>
          <w:rFonts w:ascii="Times" w:eastAsia="Times" w:hAnsi="Times" w:cs="Times"/>
          <w:sz w:val="24"/>
          <w:szCs w:val="24"/>
        </w:rPr>
        <w:t xml:space="preserve">econded by </w:t>
      </w:r>
      <w:r w:rsidR="00272FA2">
        <w:rPr>
          <w:rFonts w:ascii="Times" w:eastAsia="Times" w:hAnsi="Times" w:cs="Times"/>
          <w:sz w:val="24"/>
          <w:szCs w:val="24"/>
        </w:rPr>
        <w:t>Jeff Holden</w:t>
      </w:r>
      <w:r>
        <w:rPr>
          <w:rFonts w:ascii="Times" w:eastAsia="Times" w:hAnsi="Times" w:cs="Times"/>
          <w:sz w:val="24"/>
          <w:szCs w:val="24"/>
        </w:rPr>
        <w:t>.  The motion passed.</w:t>
      </w:r>
      <w:r w:rsidR="00272FA2">
        <w:rPr>
          <w:rFonts w:ascii="Times" w:eastAsia="Times" w:hAnsi="Times" w:cs="Times"/>
          <w:sz w:val="24"/>
          <w:szCs w:val="24"/>
        </w:rPr>
        <w:t xml:space="preserve">  The committee entered Executive Session at </w:t>
      </w:r>
      <w:r w:rsidR="000539D2">
        <w:rPr>
          <w:rFonts w:ascii="Times" w:eastAsia="Times" w:hAnsi="Times" w:cs="Times"/>
          <w:sz w:val="24"/>
          <w:szCs w:val="24"/>
        </w:rPr>
        <w:t>3:01</w:t>
      </w:r>
      <w:r w:rsidR="00272FA2">
        <w:rPr>
          <w:rFonts w:ascii="Times" w:eastAsia="Times" w:hAnsi="Times" w:cs="Times"/>
          <w:sz w:val="24"/>
          <w:szCs w:val="24"/>
        </w:rPr>
        <w:t xml:space="preserve"> p.m.</w:t>
      </w:r>
    </w:p>
    <w:p w14:paraId="2152FD72" w14:textId="07D1D46F" w:rsidR="00FE7DD7" w:rsidRDefault="00FE7DD7" w:rsidP="000457BD">
      <w:pPr>
        <w:pStyle w:val="Body"/>
        <w:rPr>
          <w:rFonts w:ascii="Times" w:eastAsia="Times" w:hAnsi="Times" w:cs="Times"/>
          <w:sz w:val="24"/>
          <w:szCs w:val="24"/>
        </w:rPr>
      </w:pPr>
    </w:p>
    <w:p w14:paraId="17CF6DE2" w14:textId="06A48D3D" w:rsidR="00FE7DD7" w:rsidRDefault="00FE7DD7" w:rsidP="000457BD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motion was made by </w:t>
      </w:r>
      <w:r w:rsidR="00272FA2">
        <w:rPr>
          <w:rFonts w:ascii="Times" w:eastAsia="Times" w:hAnsi="Times" w:cs="Times"/>
          <w:sz w:val="24"/>
          <w:szCs w:val="24"/>
        </w:rPr>
        <w:t>Richard Jewett</w:t>
      </w:r>
      <w:r w:rsidR="005D1110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to exit Executive Session</w:t>
      </w:r>
      <w:r w:rsidR="00272FA2">
        <w:rPr>
          <w:rFonts w:ascii="Times" w:eastAsia="Times" w:hAnsi="Times" w:cs="Times"/>
          <w:sz w:val="24"/>
          <w:szCs w:val="24"/>
        </w:rPr>
        <w:t xml:space="preserve"> at </w:t>
      </w:r>
      <w:r w:rsidR="000539D2">
        <w:rPr>
          <w:rFonts w:ascii="Times" w:eastAsia="Times" w:hAnsi="Times" w:cs="Times"/>
          <w:sz w:val="24"/>
          <w:szCs w:val="24"/>
        </w:rPr>
        <w:t>3</w:t>
      </w:r>
      <w:r w:rsidR="00272FA2">
        <w:rPr>
          <w:rFonts w:ascii="Times" w:eastAsia="Times" w:hAnsi="Times" w:cs="Times"/>
          <w:sz w:val="24"/>
          <w:szCs w:val="24"/>
        </w:rPr>
        <w:t>:</w:t>
      </w:r>
      <w:r w:rsidR="0040334D">
        <w:rPr>
          <w:rFonts w:ascii="Times" w:eastAsia="Times" w:hAnsi="Times" w:cs="Times"/>
          <w:sz w:val="24"/>
          <w:szCs w:val="24"/>
        </w:rPr>
        <w:t>30</w:t>
      </w:r>
      <w:r w:rsidR="00272FA2">
        <w:rPr>
          <w:rFonts w:ascii="Times" w:eastAsia="Times" w:hAnsi="Times" w:cs="Times"/>
          <w:sz w:val="24"/>
          <w:szCs w:val="24"/>
        </w:rPr>
        <w:t xml:space="preserve"> p.m.</w:t>
      </w:r>
      <w:r>
        <w:rPr>
          <w:rFonts w:ascii="Times" w:eastAsia="Times" w:hAnsi="Times" w:cs="Times"/>
          <w:sz w:val="24"/>
          <w:szCs w:val="24"/>
        </w:rPr>
        <w:t xml:space="preserve">  Seconded by </w:t>
      </w:r>
      <w:r w:rsidR="0040334D">
        <w:rPr>
          <w:rFonts w:ascii="Times" w:eastAsia="Times" w:hAnsi="Times" w:cs="Times"/>
          <w:sz w:val="24"/>
          <w:szCs w:val="24"/>
        </w:rPr>
        <w:t>Jeff Holden</w:t>
      </w:r>
      <w:r>
        <w:rPr>
          <w:rFonts w:ascii="Times" w:eastAsia="Times" w:hAnsi="Times" w:cs="Times"/>
          <w:sz w:val="24"/>
          <w:szCs w:val="24"/>
        </w:rPr>
        <w:t>.  The motion passed.</w:t>
      </w:r>
    </w:p>
    <w:p w14:paraId="3DF707F5" w14:textId="16F3A09A" w:rsidR="005D1110" w:rsidRDefault="005D1110">
      <w:pPr>
        <w:pStyle w:val="Body"/>
        <w:rPr>
          <w:rFonts w:ascii="Times" w:eastAsia="Times" w:hAnsi="Times" w:cs="Times"/>
          <w:sz w:val="24"/>
          <w:szCs w:val="24"/>
        </w:rPr>
      </w:pPr>
    </w:p>
    <w:p w14:paraId="1B64F0A4" w14:textId="54A3B357" w:rsidR="0040334D" w:rsidRDefault="0040334D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committee agreed to set up video conference interviews on February 12 and 13.  A follow up meeting date was scheduled for February 17 at 3:00 p.m.  </w:t>
      </w:r>
    </w:p>
    <w:p w14:paraId="2723F2C3" w14:textId="2924FABC" w:rsidR="0040334D" w:rsidRDefault="0040334D">
      <w:pPr>
        <w:pStyle w:val="Body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14:paraId="0AB3B440" w14:textId="0BCEACF0" w:rsidR="0040334D" w:rsidRDefault="0040334D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addition, the committee agreed to establish some interview questions that are more specific to Chester.  The committee members will send their questions to Julie by Friday, February 7 and she will compile a list to send to VLCT for their review.  </w:t>
      </w:r>
    </w:p>
    <w:p w14:paraId="1851DD3A" w14:textId="77777777" w:rsidR="0040334D" w:rsidRDefault="0040334D">
      <w:pPr>
        <w:pStyle w:val="Body"/>
        <w:rPr>
          <w:rFonts w:ascii="Times" w:eastAsia="Times" w:hAnsi="Times" w:cs="Times"/>
          <w:sz w:val="24"/>
          <w:szCs w:val="24"/>
        </w:rPr>
      </w:pPr>
    </w:p>
    <w:p w14:paraId="441E85C3" w14:textId="11551BCB" w:rsidR="00FE7DD7" w:rsidRPr="00FE7DD7" w:rsidRDefault="0040334D">
      <w:pPr>
        <w:pStyle w:val="Body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>3</w:t>
      </w:r>
      <w:r w:rsidR="00FE7DD7">
        <w:rPr>
          <w:rFonts w:ascii="Times" w:eastAsia="Times" w:hAnsi="Times" w:cs="Times"/>
          <w:sz w:val="24"/>
          <w:szCs w:val="24"/>
        </w:rPr>
        <w:t xml:space="preserve">.   </w:t>
      </w:r>
      <w:r w:rsidR="00FE7DD7">
        <w:rPr>
          <w:rFonts w:ascii="Times" w:eastAsia="Times" w:hAnsi="Times" w:cs="Times"/>
          <w:sz w:val="24"/>
          <w:szCs w:val="24"/>
          <w:u w:val="single"/>
        </w:rPr>
        <w:t>Adjourn:</w:t>
      </w:r>
    </w:p>
    <w:p w14:paraId="094A4464" w14:textId="77777777" w:rsidR="00FE7DD7" w:rsidRDefault="00FE7DD7">
      <w:pPr>
        <w:pStyle w:val="Body"/>
        <w:rPr>
          <w:rFonts w:ascii="Times" w:eastAsia="Times" w:hAnsi="Times" w:cs="Times"/>
          <w:sz w:val="24"/>
          <w:szCs w:val="24"/>
        </w:rPr>
      </w:pPr>
    </w:p>
    <w:p w14:paraId="5B7B47C5" w14:textId="41F60A3D" w:rsidR="001C5F2E" w:rsidRPr="001C5F2E" w:rsidRDefault="001C5F2E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motion was made by </w:t>
      </w:r>
      <w:r w:rsidR="0040334D">
        <w:rPr>
          <w:rFonts w:ascii="Times" w:eastAsia="Times" w:hAnsi="Times" w:cs="Times"/>
          <w:sz w:val="24"/>
          <w:szCs w:val="24"/>
        </w:rPr>
        <w:t xml:space="preserve">Kathy </w:t>
      </w:r>
      <w:proofErr w:type="spellStart"/>
      <w:r w:rsidR="0040334D">
        <w:rPr>
          <w:rFonts w:ascii="Times" w:eastAsia="Times" w:hAnsi="Times" w:cs="Times"/>
          <w:sz w:val="24"/>
          <w:szCs w:val="24"/>
        </w:rPr>
        <w:t>Pellett</w:t>
      </w:r>
      <w:proofErr w:type="spellEnd"/>
      <w:r w:rsidR="00272FA2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adjourn. Seconded by </w:t>
      </w:r>
      <w:r w:rsidR="000539D2">
        <w:rPr>
          <w:rFonts w:ascii="Times" w:eastAsia="Times" w:hAnsi="Times" w:cs="Times"/>
          <w:sz w:val="24"/>
          <w:szCs w:val="24"/>
        </w:rPr>
        <w:t xml:space="preserve">Robert </w:t>
      </w:r>
      <w:proofErr w:type="spellStart"/>
      <w:r w:rsidR="000539D2">
        <w:rPr>
          <w:rFonts w:ascii="Times" w:eastAsia="Times" w:hAnsi="Times" w:cs="Times"/>
          <w:sz w:val="24"/>
          <w:szCs w:val="24"/>
        </w:rPr>
        <w:t>Neid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The motion passed.  </w:t>
      </w:r>
    </w:p>
    <w:sectPr w:rsidR="001C5F2E" w:rsidRPr="001C5F2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93E0F" w14:textId="77777777" w:rsidR="00D60D88" w:rsidRDefault="00B109E8">
      <w:r>
        <w:separator/>
      </w:r>
    </w:p>
  </w:endnote>
  <w:endnote w:type="continuationSeparator" w:id="0">
    <w:p w14:paraId="6F8C2C20" w14:textId="77777777" w:rsidR="00D60D88" w:rsidRDefault="00B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E0D1" w14:textId="77777777" w:rsidR="0039450B" w:rsidRDefault="00394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B27B" w14:textId="77777777" w:rsidR="00D60D88" w:rsidRDefault="00B109E8">
      <w:r>
        <w:separator/>
      </w:r>
    </w:p>
  </w:footnote>
  <w:footnote w:type="continuationSeparator" w:id="0">
    <w:p w14:paraId="444B0109" w14:textId="77777777" w:rsidR="00D60D88" w:rsidRDefault="00B1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2943" w14:textId="77777777" w:rsidR="0039450B" w:rsidRDefault="00394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DC7"/>
    <w:multiLevelType w:val="hybridMultilevel"/>
    <w:tmpl w:val="88688748"/>
    <w:lvl w:ilvl="0" w:tplc="1CC881C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727"/>
    <w:multiLevelType w:val="hybridMultilevel"/>
    <w:tmpl w:val="2F5E8036"/>
    <w:lvl w:ilvl="0" w:tplc="FD068ED6">
      <w:start w:val="1"/>
      <w:numFmt w:val="decimal"/>
      <w:lvlText w:val="%1."/>
      <w:lvlJc w:val="left"/>
      <w:pPr>
        <w:ind w:left="420" w:hanging="360"/>
      </w:pPr>
      <w:rPr>
        <w:rFonts w:eastAsia="Arial Unicode MS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606606"/>
    <w:multiLevelType w:val="hybridMultilevel"/>
    <w:tmpl w:val="A58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ED6"/>
    <w:multiLevelType w:val="hybridMultilevel"/>
    <w:tmpl w:val="4E16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374"/>
    <w:multiLevelType w:val="hybridMultilevel"/>
    <w:tmpl w:val="FCCCD5FA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DD31B17"/>
    <w:multiLevelType w:val="hybridMultilevel"/>
    <w:tmpl w:val="DE0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2129"/>
    <w:multiLevelType w:val="hybridMultilevel"/>
    <w:tmpl w:val="D4C2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8AF"/>
    <w:multiLevelType w:val="hybridMultilevel"/>
    <w:tmpl w:val="D9B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C96"/>
    <w:multiLevelType w:val="hybridMultilevel"/>
    <w:tmpl w:val="A27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0B"/>
    <w:rsid w:val="000457BD"/>
    <w:rsid w:val="000539D2"/>
    <w:rsid w:val="00056E7C"/>
    <w:rsid w:val="00072B5C"/>
    <w:rsid w:val="000A7556"/>
    <w:rsid w:val="000B0180"/>
    <w:rsid w:val="000C2071"/>
    <w:rsid w:val="00101F28"/>
    <w:rsid w:val="001A7E14"/>
    <w:rsid w:val="001C5F2E"/>
    <w:rsid w:val="002200FD"/>
    <w:rsid w:val="00272FA2"/>
    <w:rsid w:val="00297C10"/>
    <w:rsid w:val="002A0BE5"/>
    <w:rsid w:val="002B54C3"/>
    <w:rsid w:val="003207AA"/>
    <w:rsid w:val="003507E7"/>
    <w:rsid w:val="0039450B"/>
    <w:rsid w:val="003A7677"/>
    <w:rsid w:val="0040334D"/>
    <w:rsid w:val="00460AB9"/>
    <w:rsid w:val="00461651"/>
    <w:rsid w:val="00471D11"/>
    <w:rsid w:val="004E361B"/>
    <w:rsid w:val="00580301"/>
    <w:rsid w:val="005D1110"/>
    <w:rsid w:val="005F0ECC"/>
    <w:rsid w:val="005F2F4D"/>
    <w:rsid w:val="00660DC1"/>
    <w:rsid w:val="00707FEB"/>
    <w:rsid w:val="007137DF"/>
    <w:rsid w:val="0074144D"/>
    <w:rsid w:val="00795D38"/>
    <w:rsid w:val="007F1D39"/>
    <w:rsid w:val="0081384D"/>
    <w:rsid w:val="00862158"/>
    <w:rsid w:val="008C1555"/>
    <w:rsid w:val="00926095"/>
    <w:rsid w:val="00941221"/>
    <w:rsid w:val="00992008"/>
    <w:rsid w:val="00A20975"/>
    <w:rsid w:val="00A63781"/>
    <w:rsid w:val="00AA4A6B"/>
    <w:rsid w:val="00AA6700"/>
    <w:rsid w:val="00AC7B33"/>
    <w:rsid w:val="00AF4293"/>
    <w:rsid w:val="00B109E8"/>
    <w:rsid w:val="00B8425B"/>
    <w:rsid w:val="00BC0B5B"/>
    <w:rsid w:val="00BD2AB4"/>
    <w:rsid w:val="00C13444"/>
    <w:rsid w:val="00C448C1"/>
    <w:rsid w:val="00C54AB7"/>
    <w:rsid w:val="00C7483F"/>
    <w:rsid w:val="00CB5707"/>
    <w:rsid w:val="00D1666A"/>
    <w:rsid w:val="00D55895"/>
    <w:rsid w:val="00D60D88"/>
    <w:rsid w:val="00D66C53"/>
    <w:rsid w:val="00DA5FF5"/>
    <w:rsid w:val="00DF2422"/>
    <w:rsid w:val="00E60D21"/>
    <w:rsid w:val="00E93543"/>
    <w:rsid w:val="00F271F1"/>
    <w:rsid w:val="00F80A06"/>
    <w:rsid w:val="00FA4958"/>
    <w:rsid w:val="00FE7DD7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AAAF"/>
  <w15:docId w15:val="{887F3E51-E0AC-4AAD-A9D2-538E16DB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0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Assistant</dc:creator>
  <cp:lastModifiedBy>Julie Hance</cp:lastModifiedBy>
  <cp:revision>2</cp:revision>
  <cp:lastPrinted>2020-02-05T16:05:00Z</cp:lastPrinted>
  <dcterms:created xsi:type="dcterms:W3CDTF">2020-02-05T16:06:00Z</dcterms:created>
  <dcterms:modified xsi:type="dcterms:W3CDTF">2020-02-05T16:06:00Z</dcterms:modified>
</cp:coreProperties>
</file>